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096B" w14:textId="01185AE4" w:rsidR="00793311" w:rsidRPr="000F2D4E" w:rsidRDefault="00793311" w:rsidP="002B3D78">
      <w:pPr>
        <w:spacing w:before="100" w:beforeAutospacing="1" w:after="100" w:afterAutospacing="1"/>
        <w:jc w:val="center"/>
        <w:rPr>
          <w:rFonts w:ascii="Arial" w:eastAsia="Times New Roman" w:hAnsi="Arial" w:cs="Arial"/>
          <w:b/>
          <w:bCs/>
          <w:sz w:val="44"/>
          <w:szCs w:val="44"/>
        </w:rPr>
      </w:pPr>
      <w:r w:rsidRPr="000F2D4E">
        <w:rPr>
          <w:rFonts w:ascii="Arial" w:eastAsia="Times New Roman" w:hAnsi="Arial" w:cs="Arial"/>
          <w:b/>
          <w:bCs/>
          <w:noProof/>
          <w:sz w:val="44"/>
          <w:szCs w:val="44"/>
        </w:rPr>
        <w:drawing>
          <wp:inline distT="0" distB="0" distL="0" distR="0" wp14:anchorId="11804BA6" wp14:editId="3F4A4E18">
            <wp:extent cx="4687747" cy="3622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91314" cy="3625064"/>
                    </a:xfrm>
                    <a:prstGeom prst="rect">
                      <a:avLst/>
                    </a:prstGeom>
                  </pic:spPr>
                </pic:pic>
              </a:graphicData>
            </a:graphic>
          </wp:inline>
        </w:drawing>
      </w:r>
    </w:p>
    <w:p w14:paraId="4E341A71" w14:textId="77777777" w:rsidR="00793311" w:rsidRPr="000F2D4E" w:rsidRDefault="00793311" w:rsidP="00793311">
      <w:pPr>
        <w:spacing w:before="100" w:beforeAutospacing="1" w:after="100" w:afterAutospacing="1"/>
        <w:jc w:val="center"/>
        <w:rPr>
          <w:rFonts w:ascii="Arial" w:eastAsia="Times New Roman" w:hAnsi="Arial" w:cs="Arial"/>
          <w:b/>
          <w:bCs/>
          <w:sz w:val="44"/>
          <w:szCs w:val="44"/>
        </w:rPr>
      </w:pPr>
    </w:p>
    <w:p w14:paraId="58DAD42D" w14:textId="77777777" w:rsidR="00E23315" w:rsidRDefault="00E23315" w:rsidP="00793311">
      <w:pPr>
        <w:spacing w:before="100" w:beforeAutospacing="1" w:after="100" w:afterAutospacing="1"/>
        <w:jc w:val="center"/>
        <w:rPr>
          <w:rFonts w:ascii="Arial" w:eastAsia="Times New Roman" w:hAnsi="Arial" w:cs="Arial"/>
          <w:b/>
          <w:bCs/>
          <w:sz w:val="48"/>
          <w:szCs w:val="48"/>
        </w:rPr>
      </w:pPr>
    </w:p>
    <w:p w14:paraId="673263B0" w14:textId="1B1D949C" w:rsidR="00642443" w:rsidRDefault="00642443" w:rsidP="00793311">
      <w:pPr>
        <w:spacing w:before="100" w:beforeAutospacing="1" w:after="100" w:afterAutospacing="1"/>
        <w:jc w:val="center"/>
        <w:rPr>
          <w:rFonts w:ascii="Arial" w:eastAsia="Times New Roman" w:hAnsi="Arial" w:cs="Arial"/>
          <w:b/>
          <w:bCs/>
          <w:sz w:val="48"/>
          <w:szCs w:val="48"/>
        </w:rPr>
      </w:pPr>
      <w:r>
        <w:rPr>
          <w:rFonts w:ascii="Arial" w:eastAsia="Times New Roman" w:hAnsi="Arial" w:cs="Arial"/>
          <w:b/>
          <w:bCs/>
          <w:sz w:val="48"/>
          <w:szCs w:val="48"/>
        </w:rPr>
        <w:t xml:space="preserve">SPONSOR &amp; </w:t>
      </w:r>
    </w:p>
    <w:p w14:paraId="6B8F58C8" w14:textId="1E637DA6" w:rsidR="00793311" w:rsidRPr="002B3D78" w:rsidRDefault="00793311" w:rsidP="002B3D78">
      <w:pPr>
        <w:spacing w:before="100" w:beforeAutospacing="1" w:after="100" w:afterAutospacing="1"/>
        <w:jc w:val="center"/>
        <w:rPr>
          <w:rFonts w:ascii="Arial" w:eastAsia="Times New Roman" w:hAnsi="Arial" w:cs="Arial"/>
          <w:b/>
          <w:bCs/>
          <w:sz w:val="48"/>
          <w:szCs w:val="48"/>
        </w:rPr>
      </w:pPr>
      <w:r w:rsidRPr="000F2D4E">
        <w:rPr>
          <w:rFonts w:ascii="Arial" w:eastAsia="Times New Roman" w:hAnsi="Arial" w:cs="Arial"/>
          <w:b/>
          <w:bCs/>
          <w:sz w:val="48"/>
          <w:szCs w:val="48"/>
        </w:rPr>
        <w:t>VENDOR PACKET</w:t>
      </w:r>
    </w:p>
    <w:p w14:paraId="1FB7B386" w14:textId="77777777" w:rsidR="00793311" w:rsidRDefault="00793311" w:rsidP="00793311">
      <w:pPr>
        <w:spacing w:before="100" w:beforeAutospacing="1" w:after="100" w:afterAutospacing="1"/>
        <w:rPr>
          <w:rFonts w:ascii="Arial" w:eastAsia="Times New Roman" w:hAnsi="Arial" w:cs="Arial"/>
          <w:b/>
          <w:bCs/>
          <w:sz w:val="44"/>
          <w:szCs w:val="44"/>
        </w:rPr>
      </w:pPr>
    </w:p>
    <w:p w14:paraId="59026481" w14:textId="77777777" w:rsidR="00E23315" w:rsidRPr="000F2D4E" w:rsidRDefault="00E23315" w:rsidP="00793311">
      <w:pPr>
        <w:spacing w:before="100" w:beforeAutospacing="1" w:after="100" w:afterAutospacing="1"/>
        <w:rPr>
          <w:rFonts w:ascii="Arial" w:eastAsia="Times New Roman" w:hAnsi="Arial" w:cs="Arial"/>
          <w:b/>
          <w:bCs/>
          <w:sz w:val="44"/>
          <w:szCs w:val="44"/>
        </w:rPr>
      </w:pPr>
    </w:p>
    <w:p w14:paraId="6BB40DA9" w14:textId="77777777" w:rsidR="00793311" w:rsidRPr="000F2D4E" w:rsidRDefault="00793311" w:rsidP="00793311">
      <w:pPr>
        <w:spacing w:before="100" w:beforeAutospacing="1" w:after="100" w:afterAutospacing="1"/>
        <w:rPr>
          <w:rFonts w:ascii="Arial" w:eastAsia="Times New Roman" w:hAnsi="Arial" w:cs="Arial"/>
          <w:b/>
          <w:bCs/>
          <w:sz w:val="44"/>
          <w:szCs w:val="44"/>
        </w:rPr>
      </w:pPr>
    </w:p>
    <w:p w14:paraId="7FDD54B0" w14:textId="63F11828" w:rsidR="00793311" w:rsidRPr="000F2D4E" w:rsidRDefault="00793311" w:rsidP="00793311">
      <w:pPr>
        <w:spacing w:before="100" w:beforeAutospacing="1" w:after="100" w:afterAutospacing="1"/>
        <w:jc w:val="center"/>
        <w:rPr>
          <w:rFonts w:ascii="Arial" w:eastAsia="Times New Roman" w:hAnsi="Arial" w:cs="Arial"/>
          <w:b/>
          <w:bCs/>
          <w:sz w:val="44"/>
          <w:szCs w:val="44"/>
        </w:rPr>
      </w:pPr>
      <w:r w:rsidRPr="000F2D4E">
        <w:rPr>
          <w:rFonts w:ascii="Arial" w:eastAsia="Times New Roman" w:hAnsi="Arial" w:cs="Arial"/>
          <w:b/>
          <w:bCs/>
          <w:sz w:val="44"/>
          <w:szCs w:val="44"/>
        </w:rPr>
        <w:t>202</w:t>
      </w:r>
      <w:r w:rsidR="00642443">
        <w:rPr>
          <w:rFonts w:ascii="Arial" w:eastAsia="Times New Roman" w:hAnsi="Arial" w:cs="Arial"/>
          <w:b/>
          <w:bCs/>
          <w:sz w:val="44"/>
          <w:szCs w:val="44"/>
        </w:rPr>
        <w:t>4</w:t>
      </w:r>
      <w:r w:rsidRPr="000F2D4E">
        <w:rPr>
          <w:rFonts w:ascii="Arial" w:eastAsia="Times New Roman" w:hAnsi="Arial" w:cs="Arial"/>
          <w:b/>
          <w:bCs/>
          <w:sz w:val="44"/>
          <w:szCs w:val="44"/>
        </w:rPr>
        <w:t xml:space="preserve"> Oklahoma Athletic Trainers’ Association</w:t>
      </w:r>
    </w:p>
    <w:p w14:paraId="2E89BB97" w14:textId="48F43400" w:rsidR="00793311" w:rsidRPr="000F2D4E" w:rsidRDefault="00793311" w:rsidP="00793311">
      <w:pPr>
        <w:spacing w:before="100" w:beforeAutospacing="1" w:after="100" w:afterAutospacing="1"/>
        <w:jc w:val="center"/>
        <w:rPr>
          <w:rFonts w:ascii="Arial" w:eastAsia="Times New Roman" w:hAnsi="Arial" w:cs="Arial"/>
          <w:b/>
          <w:bCs/>
          <w:sz w:val="40"/>
          <w:szCs w:val="40"/>
        </w:rPr>
      </w:pPr>
      <w:r w:rsidRPr="000F2D4E">
        <w:rPr>
          <w:rFonts w:ascii="Arial" w:eastAsia="Times New Roman" w:hAnsi="Arial" w:cs="Arial"/>
          <w:b/>
          <w:bCs/>
          <w:sz w:val="40"/>
          <w:szCs w:val="40"/>
        </w:rPr>
        <w:t>Annual Meeting &amp; Clinical Symposium</w:t>
      </w:r>
    </w:p>
    <w:p w14:paraId="1A649669" w14:textId="77777777" w:rsidR="002B3D78" w:rsidRDefault="002B3D78" w:rsidP="002B3D78">
      <w:pPr>
        <w:rPr>
          <w:rFonts w:ascii="Arial" w:eastAsia="Times New Roman" w:hAnsi="Arial" w:cs="Arial"/>
          <w:b/>
          <w:bCs/>
        </w:rPr>
      </w:pPr>
    </w:p>
    <w:p w14:paraId="11D60802" w14:textId="77777777" w:rsidR="002B3D78" w:rsidRDefault="002B3D78" w:rsidP="002B3D78">
      <w:pPr>
        <w:rPr>
          <w:rFonts w:ascii="Arial" w:eastAsia="Times New Roman" w:hAnsi="Arial" w:cs="Arial"/>
          <w:b/>
          <w:bCs/>
        </w:rPr>
      </w:pPr>
    </w:p>
    <w:p w14:paraId="5A40EB8D" w14:textId="77777777" w:rsidR="00E23315" w:rsidRDefault="00E23315" w:rsidP="002B3D78">
      <w:pPr>
        <w:jc w:val="center"/>
        <w:rPr>
          <w:rFonts w:ascii="Arial" w:eastAsia="Times New Roman" w:hAnsi="Arial" w:cs="Arial"/>
          <w:b/>
          <w:bCs/>
        </w:rPr>
      </w:pPr>
    </w:p>
    <w:p w14:paraId="214647CE" w14:textId="77777777" w:rsidR="00E23315" w:rsidRDefault="00E23315" w:rsidP="002B3D78">
      <w:pPr>
        <w:jc w:val="center"/>
        <w:rPr>
          <w:rFonts w:ascii="Arial" w:eastAsia="Times New Roman" w:hAnsi="Arial" w:cs="Arial"/>
          <w:b/>
          <w:bCs/>
        </w:rPr>
      </w:pPr>
    </w:p>
    <w:p w14:paraId="6F17A02C" w14:textId="704D687E" w:rsidR="00277B07" w:rsidRPr="00C2663C" w:rsidRDefault="00277B07" w:rsidP="002B3D78">
      <w:pPr>
        <w:jc w:val="center"/>
        <w:rPr>
          <w:rFonts w:ascii="Arial" w:eastAsia="Times New Roman" w:hAnsi="Arial" w:cs="Arial"/>
          <w:b/>
          <w:bCs/>
        </w:rPr>
      </w:pPr>
      <w:r w:rsidRPr="00C2663C">
        <w:rPr>
          <w:rFonts w:ascii="Arial" w:eastAsia="Times New Roman" w:hAnsi="Arial" w:cs="Arial"/>
          <w:b/>
          <w:bCs/>
        </w:rPr>
        <w:lastRenderedPageBreak/>
        <w:t>202</w:t>
      </w:r>
      <w:r w:rsidR="00642443" w:rsidRPr="00C2663C">
        <w:rPr>
          <w:rFonts w:ascii="Arial" w:eastAsia="Times New Roman" w:hAnsi="Arial" w:cs="Arial"/>
          <w:b/>
          <w:bCs/>
        </w:rPr>
        <w:t>4</w:t>
      </w:r>
      <w:r w:rsidRPr="00C2663C">
        <w:rPr>
          <w:rFonts w:ascii="Arial" w:eastAsia="Times New Roman" w:hAnsi="Arial" w:cs="Arial"/>
          <w:b/>
          <w:bCs/>
        </w:rPr>
        <w:t xml:space="preserve"> Annual Meeting and Clinical Symposium</w:t>
      </w:r>
      <w:r w:rsidRPr="00C2663C">
        <w:rPr>
          <w:rFonts w:ascii="Arial" w:eastAsia="Times New Roman" w:hAnsi="Arial" w:cs="Arial"/>
          <w:b/>
          <w:bCs/>
        </w:rPr>
        <w:br/>
      </w:r>
      <w:r w:rsidR="00642443" w:rsidRPr="00C2663C">
        <w:rPr>
          <w:rFonts w:ascii="Arial" w:eastAsia="Times New Roman" w:hAnsi="Arial" w:cs="Arial"/>
          <w:b/>
          <w:bCs/>
        </w:rPr>
        <w:t>May 31</w:t>
      </w:r>
      <w:r w:rsidR="00642443" w:rsidRPr="00C2663C">
        <w:rPr>
          <w:rFonts w:ascii="Arial" w:eastAsia="Times New Roman" w:hAnsi="Arial" w:cs="Arial"/>
          <w:b/>
          <w:bCs/>
          <w:vertAlign w:val="superscript"/>
        </w:rPr>
        <w:t>st</w:t>
      </w:r>
      <w:r w:rsidR="00642443" w:rsidRPr="00C2663C">
        <w:rPr>
          <w:rFonts w:ascii="Arial" w:eastAsia="Times New Roman" w:hAnsi="Arial" w:cs="Arial"/>
          <w:b/>
          <w:bCs/>
        </w:rPr>
        <w:t xml:space="preserve"> &amp; June</w:t>
      </w:r>
      <w:r w:rsidRPr="00C2663C">
        <w:rPr>
          <w:rFonts w:ascii="Arial" w:eastAsia="Times New Roman" w:hAnsi="Arial" w:cs="Arial"/>
          <w:b/>
          <w:bCs/>
        </w:rPr>
        <w:t xml:space="preserve"> </w:t>
      </w:r>
      <w:r w:rsidR="00642443" w:rsidRPr="00C2663C">
        <w:rPr>
          <w:rFonts w:ascii="Arial" w:eastAsia="Times New Roman" w:hAnsi="Arial" w:cs="Arial"/>
          <w:b/>
          <w:bCs/>
        </w:rPr>
        <w:t>1</w:t>
      </w:r>
      <w:r w:rsidR="00642443" w:rsidRPr="00C2663C">
        <w:rPr>
          <w:rFonts w:ascii="Arial" w:eastAsia="Times New Roman" w:hAnsi="Arial" w:cs="Arial"/>
          <w:b/>
          <w:bCs/>
          <w:vertAlign w:val="superscript"/>
        </w:rPr>
        <w:t>st</w:t>
      </w:r>
      <w:r w:rsidR="00642443" w:rsidRPr="00C2663C">
        <w:rPr>
          <w:rFonts w:ascii="Arial" w:eastAsia="Times New Roman" w:hAnsi="Arial" w:cs="Arial"/>
          <w:b/>
          <w:bCs/>
        </w:rPr>
        <w:t>, 2024</w:t>
      </w:r>
    </w:p>
    <w:p w14:paraId="7E8873A5" w14:textId="219E7BDD" w:rsidR="00642443" w:rsidRPr="002B3D78" w:rsidRDefault="00277B07" w:rsidP="002B3D78">
      <w:pPr>
        <w:spacing w:before="100" w:beforeAutospacing="1" w:after="100" w:afterAutospacing="1" w:line="276" w:lineRule="auto"/>
        <w:rPr>
          <w:rFonts w:ascii="Arial" w:eastAsia="Times New Roman" w:hAnsi="Arial" w:cs="Arial"/>
        </w:rPr>
      </w:pPr>
      <w:r w:rsidRPr="002B3D78">
        <w:rPr>
          <w:rFonts w:ascii="Arial" w:eastAsia="Times New Roman" w:hAnsi="Arial" w:cs="Arial"/>
        </w:rPr>
        <w:t xml:space="preserve">On behalf of the Oklahoma Athletic Trainers’ Association, we would like to offer you and your organization an invitation to </w:t>
      </w:r>
      <w:r w:rsidR="00642443" w:rsidRPr="002B3D78">
        <w:rPr>
          <w:rFonts w:ascii="Arial" w:eastAsia="Times New Roman" w:hAnsi="Arial" w:cs="Arial"/>
        </w:rPr>
        <w:t xml:space="preserve">support the Oklahoma Athletic Trainers’ Association. </w:t>
      </w:r>
    </w:p>
    <w:p w14:paraId="04D171EA" w14:textId="6285D16F" w:rsidR="00B33018" w:rsidRPr="002B3D78" w:rsidRDefault="00B33018" w:rsidP="002B3D78">
      <w:pPr>
        <w:spacing w:before="100" w:beforeAutospacing="1" w:after="100" w:afterAutospacing="1" w:line="276" w:lineRule="auto"/>
        <w:rPr>
          <w:rFonts w:ascii="Arial" w:hAnsi="Arial" w:cs="Arial"/>
        </w:rPr>
      </w:pPr>
      <w:r w:rsidRPr="002B3D78">
        <w:rPr>
          <w:rFonts w:ascii="Arial" w:hAnsi="Arial" w:cs="Arial"/>
        </w:rPr>
        <w:t>For the last several years, your organization employs or works closely with Licensed Athletic Trainers to oversee the needs of your patients, workforce, and/or educational institutions</w:t>
      </w:r>
      <w:r w:rsidR="002B3D78">
        <w:rPr>
          <w:rFonts w:ascii="Arial" w:hAnsi="Arial" w:cs="Arial"/>
        </w:rPr>
        <w:t>.</w:t>
      </w:r>
      <w:r w:rsidR="00790BBD">
        <w:rPr>
          <w:rFonts w:ascii="Arial" w:hAnsi="Arial" w:cs="Arial"/>
        </w:rPr>
        <w:t xml:space="preserve"> </w:t>
      </w:r>
      <w:proofErr w:type="gramStart"/>
      <w:r w:rsidRPr="002B3D78">
        <w:rPr>
          <w:rFonts w:ascii="Arial" w:hAnsi="Arial" w:cs="Arial"/>
        </w:rPr>
        <w:t>As</w:t>
      </w:r>
      <w:proofErr w:type="gramEnd"/>
      <w:r w:rsidRPr="002B3D78">
        <w:rPr>
          <w:rFonts w:ascii="Arial" w:hAnsi="Arial" w:cs="Arial"/>
        </w:rPr>
        <w:t xml:space="preserve"> I am sure you have noticed, the athletic trainer consistently demonstrates a profitable return on investment that keeps your patients healthy and your healthcare costs down. </w:t>
      </w:r>
      <w:r w:rsidRPr="002B3D78">
        <w:rPr>
          <w:rFonts w:ascii="Arial" w:eastAsia="Times New Roman" w:hAnsi="Arial" w:cs="Arial"/>
        </w:rPr>
        <w:t xml:space="preserve">Athletic Trainers are critical first responders in schools all across the state. Our state association helps to spread the word about what we do, and continues to fight for proper legislation in our state. </w:t>
      </w:r>
    </w:p>
    <w:p w14:paraId="78395559" w14:textId="77777777" w:rsidR="00B33018" w:rsidRPr="002B3D78" w:rsidRDefault="00B33018" w:rsidP="002B3D78">
      <w:pPr>
        <w:pStyle w:val="NormalWeb"/>
        <w:spacing w:line="276" w:lineRule="auto"/>
        <w:rPr>
          <w:rFonts w:ascii="Arial" w:hAnsi="Arial" w:cs="Arial"/>
        </w:rPr>
      </w:pPr>
      <w:r w:rsidRPr="002B3D78">
        <w:rPr>
          <w:rFonts w:ascii="Arial" w:hAnsi="Arial" w:cs="Arial"/>
        </w:rPr>
        <w:t xml:space="preserve">Every year, the Oklahoma Athletic Trainers’ Association works to serve the professional and educational needs of your athletic trainers. As a 501(c)(6) not-for-profit organization of more than 400 healthcare providers in Oklahoma, we provide a network of comradery, continuing medical education, and professional support to improve the quality of life and enhance the quality of service of all athletic trainers in the state. </w:t>
      </w:r>
    </w:p>
    <w:p w14:paraId="1C50CD96" w14:textId="1F7DBE28" w:rsidR="00277B07" w:rsidRPr="002B3D78" w:rsidRDefault="00B33018" w:rsidP="002B3D78">
      <w:pPr>
        <w:spacing w:before="100" w:beforeAutospacing="1" w:after="100" w:afterAutospacing="1" w:line="276" w:lineRule="auto"/>
        <w:rPr>
          <w:rFonts w:ascii="Arial" w:eastAsia="Times New Roman" w:hAnsi="Arial" w:cs="Arial"/>
        </w:rPr>
      </w:pPr>
      <w:r w:rsidRPr="002B3D78">
        <w:rPr>
          <w:rFonts w:ascii="Arial" w:eastAsia="Times New Roman" w:hAnsi="Arial" w:cs="Arial"/>
        </w:rPr>
        <w:t xml:space="preserve">This year’s </w:t>
      </w:r>
      <w:r w:rsidR="00277B07" w:rsidRPr="002B3D78">
        <w:rPr>
          <w:rFonts w:ascii="Arial" w:eastAsia="Times New Roman" w:hAnsi="Arial" w:cs="Arial"/>
        </w:rPr>
        <w:t>Annual Meeting and Clinical Symposium</w:t>
      </w:r>
      <w:r w:rsidRPr="002B3D78">
        <w:rPr>
          <w:rFonts w:ascii="Arial" w:eastAsia="Times New Roman" w:hAnsi="Arial" w:cs="Arial"/>
        </w:rPr>
        <w:t xml:space="preserve"> is </w:t>
      </w:r>
      <w:r w:rsidR="00642443" w:rsidRPr="002B3D78">
        <w:rPr>
          <w:rFonts w:ascii="Arial" w:eastAsia="Times New Roman" w:hAnsi="Arial" w:cs="Arial"/>
        </w:rPr>
        <w:t>May 31</w:t>
      </w:r>
      <w:r w:rsidR="00642443" w:rsidRPr="002B3D78">
        <w:rPr>
          <w:rFonts w:ascii="Arial" w:eastAsia="Times New Roman" w:hAnsi="Arial" w:cs="Arial"/>
          <w:vertAlign w:val="superscript"/>
        </w:rPr>
        <w:t>st</w:t>
      </w:r>
      <w:r w:rsidR="00642443" w:rsidRPr="002B3D78">
        <w:rPr>
          <w:rFonts w:ascii="Arial" w:eastAsia="Times New Roman" w:hAnsi="Arial" w:cs="Arial"/>
        </w:rPr>
        <w:t xml:space="preserve"> &amp; June 1</w:t>
      </w:r>
      <w:r w:rsidR="00642443" w:rsidRPr="002B3D78">
        <w:rPr>
          <w:rFonts w:ascii="Arial" w:eastAsia="Times New Roman" w:hAnsi="Arial" w:cs="Arial"/>
          <w:vertAlign w:val="superscript"/>
        </w:rPr>
        <w:t>st</w:t>
      </w:r>
      <w:r w:rsidR="00642443" w:rsidRPr="002B3D78">
        <w:rPr>
          <w:rFonts w:ascii="Arial" w:eastAsia="Times New Roman" w:hAnsi="Arial" w:cs="Arial"/>
        </w:rPr>
        <w:t>,</w:t>
      </w:r>
      <w:r w:rsidR="002B3D78">
        <w:rPr>
          <w:rFonts w:ascii="Arial" w:eastAsia="Times New Roman" w:hAnsi="Arial" w:cs="Arial"/>
        </w:rPr>
        <w:t xml:space="preserve"> </w:t>
      </w:r>
      <w:r w:rsidR="00277B07" w:rsidRPr="002B3D78">
        <w:rPr>
          <w:rFonts w:ascii="Arial" w:eastAsia="Times New Roman" w:hAnsi="Arial" w:cs="Arial"/>
        </w:rPr>
        <w:t>located at the</w:t>
      </w:r>
      <w:r w:rsidR="00642443" w:rsidRPr="002B3D78">
        <w:rPr>
          <w:rFonts w:ascii="Arial" w:eastAsia="Times New Roman" w:hAnsi="Arial" w:cs="Arial"/>
        </w:rPr>
        <w:t xml:space="preserve"> Oklahoma State University Center for Health Sciences in Tulsa.</w:t>
      </w:r>
    </w:p>
    <w:p w14:paraId="10483520" w14:textId="1A5BA73B" w:rsidR="00B33018" w:rsidRPr="002B3D78" w:rsidRDefault="00B33018" w:rsidP="002B3D78">
      <w:pPr>
        <w:spacing w:before="100" w:beforeAutospacing="1" w:after="100" w:afterAutospacing="1" w:line="276" w:lineRule="auto"/>
        <w:rPr>
          <w:rFonts w:ascii="Arial" w:hAnsi="Arial" w:cs="Arial"/>
        </w:rPr>
      </w:pPr>
      <w:r w:rsidRPr="002B3D78">
        <w:rPr>
          <w:rFonts w:ascii="Arial" w:eastAsia="Times New Roman" w:hAnsi="Arial" w:cs="Arial"/>
        </w:rPr>
        <w:t xml:space="preserve">As a sponsor, </w:t>
      </w:r>
      <w:r w:rsidR="002B3D78" w:rsidRPr="002B3D78">
        <w:rPr>
          <w:rFonts w:ascii="Arial" w:eastAsia="Times New Roman" w:hAnsi="Arial" w:cs="Arial"/>
        </w:rPr>
        <w:t xml:space="preserve">it is our </w:t>
      </w:r>
      <w:r w:rsidR="002B3D78" w:rsidRPr="002B3D78">
        <w:rPr>
          <w:rFonts w:ascii="Arial" w:hAnsi="Arial" w:cs="Arial"/>
        </w:rPr>
        <w:t>belief that an investment in the OATA is an investment in your own athletic training healthcare team.</w:t>
      </w:r>
    </w:p>
    <w:p w14:paraId="36980519" w14:textId="31D098D5" w:rsidR="002B3D78" w:rsidRPr="002B3D78" w:rsidRDefault="002B3D78" w:rsidP="002B3D78">
      <w:pPr>
        <w:spacing w:before="100" w:beforeAutospacing="1" w:after="100" w:afterAutospacing="1" w:line="276" w:lineRule="auto"/>
        <w:rPr>
          <w:rFonts w:ascii="Arial" w:eastAsia="Times New Roman" w:hAnsi="Arial" w:cs="Arial"/>
        </w:rPr>
      </w:pPr>
      <w:r w:rsidRPr="002B3D78">
        <w:rPr>
          <w:rFonts w:ascii="Arial" w:eastAsia="Times New Roman" w:hAnsi="Arial" w:cs="Arial"/>
        </w:rPr>
        <w:t>Vendor booth space will</w:t>
      </w:r>
      <w:r w:rsidR="00790BBD">
        <w:rPr>
          <w:rFonts w:ascii="Arial" w:eastAsia="Times New Roman" w:hAnsi="Arial" w:cs="Arial"/>
        </w:rPr>
        <w:t xml:space="preserve"> also</w:t>
      </w:r>
      <w:r w:rsidRPr="002B3D78">
        <w:rPr>
          <w:rFonts w:ascii="Arial" w:eastAsia="Times New Roman" w:hAnsi="Arial" w:cs="Arial"/>
        </w:rPr>
        <w:t xml:space="preserve"> be available in the Exhibitor Area</w:t>
      </w:r>
      <w:r w:rsidR="00790BBD">
        <w:rPr>
          <w:rFonts w:ascii="Arial" w:eastAsia="Times New Roman" w:hAnsi="Arial" w:cs="Arial"/>
        </w:rPr>
        <w:t>.</w:t>
      </w:r>
      <w:r w:rsidRPr="002B3D78">
        <w:rPr>
          <w:rFonts w:ascii="Arial" w:eastAsia="Times New Roman" w:hAnsi="Arial" w:cs="Arial"/>
        </w:rPr>
        <w:t xml:space="preserve"> Set up will be available at 11:00am on Friday, with tear down being by 9:00pm that evening. </w:t>
      </w:r>
    </w:p>
    <w:p w14:paraId="7868B988" w14:textId="22A2FDB6" w:rsidR="00277B07" w:rsidRPr="002B3D78" w:rsidRDefault="00277B07" w:rsidP="002B3D78">
      <w:pPr>
        <w:spacing w:before="100" w:beforeAutospacing="1" w:after="100" w:afterAutospacing="1" w:line="276" w:lineRule="auto"/>
        <w:rPr>
          <w:rFonts w:ascii="Arial" w:eastAsia="Times New Roman" w:hAnsi="Arial" w:cs="Arial"/>
        </w:rPr>
      </w:pPr>
      <w:r w:rsidRPr="002B3D78">
        <w:rPr>
          <w:rFonts w:ascii="Arial" w:eastAsia="Times New Roman" w:hAnsi="Arial" w:cs="Arial"/>
        </w:rPr>
        <w:t xml:space="preserve">This meeting will provide you the opportunity to show your product line to those who are directly involved in the health care of athletes and the physically active. These professionals work in a variety of settings, such as high schools, universities, clinics, industrial, and professional sports. </w:t>
      </w:r>
    </w:p>
    <w:p w14:paraId="16423FD2" w14:textId="77777777" w:rsidR="00E23315" w:rsidRDefault="00277B07" w:rsidP="00E23315">
      <w:pPr>
        <w:spacing w:before="100" w:beforeAutospacing="1" w:after="100" w:afterAutospacing="1" w:line="276" w:lineRule="auto"/>
        <w:rPr>
          <w:rFonts w:ascii="Arial" w:eastAsia="Times New Roman" w:hAnsi="Arial" w:cs="Arial"/>
        </w:rPr>
      </w:pPr>
      <w:r w:rsidRPr="002B3D78">
        <w:rPr>
          <w:rFonts w:ascii="Arial" w:eastAsia="Times New Roman" w:hAnsi="Arial" w:cs="Arial"/>
        </w:rPr>
        <w:t xml:space="preserve">Thank you for your support to the Oklahoma Athletic Trainers’ Association and its membership throughout the year. We hope to see you at this year’s event. </w:t>
      </w:r>
    </w:p>
    <w:p w14:paraId="2C8BD998" w14:textId="77777777" w:rsidR="00E23315" w:rsidRDefault="00E23315" w:rsidP="00E23315">
      <w:pPr>
        <w:spacing w:before="100" w:beforeAutospacing="1" w:after="100" w:afterAutospacing="1" w:line="276" w:lineRule="auto"/>
        <w:jc w:val="center"/>
        <w:rPr>
          <w:rFonts w:ascii="Arial" w:hAnsi="Arial" w:cs="Arial"/>
          <w:b/>
          <w:bCs/>
          <w:sz w:val="22"/>
          <w:szCs w:val="22"/>
        </w:rPr>
      </w:pPr>
    </w:p>
    <w:p w14:paraId="6092B300" w14:textId="77777777" w:rsidR="00E23315" w:rsidRDefault="00E23315" w:rsidP="00E23315">
      <w:pPr>
        <w:spacing w:before="100" w:beforeAutospacing="1" w:after="100" w:afterAutospacing="1" w:line="276" w:lineRule="auto"/>
        <w:jc w:val="center"/>
        <w:rPr>
          <w:rFonts w:ascii="Arial" w:hAnsi="Arial" w:cs="Arial"/>
          <w:b/>
          <w:bCs/>
          <w:sz w:val="22"/>
          <w:szCs w:val="22"/>
        </w:rPr>
      </w:pPr>
    </w:p>
    <w:p w14:paraId="2FDDDA5A" w14:textId="77777777" w:rsidR="00E23315" w:rsidRDefault="00E23315" w:rsidP="00E23315">
      <w:pPr>
        <w:spacing w:before="100" w:beforeAutospacing="1" w:after="100" w:afterAutospacing="1" w:line="276" w:lineRule="auto"/>
        <w:jc w:val="center"/>
        <w:rPr>
          <w:rFonts w:ascii="Arial" w:hAnsi="Arial" w:cs="Arial"/>
          <w:b/>
          <w:bCs/>
          <w:sz w:val="22"/>
          <w:szCs w:val="22"/>
        </w:rPr>
      </w:pPr>
    </w:p>
    <w:p w14:paraId="5D6B718D" w14:textId="77777777" w:rsidR="00E23315" w:rsidRDefault="00E23315" w:rsidP="00E23315">
      <w:pPr>
        <w:spacing w:before="100" w:beforeAutospacing="1" w:after="100" w:afterAutospacing="1" w:line="276" w:lineRule="auto"/>
        <w:jc w:val="center"/>
        <w:rPr>
          <w:rFonts w:ascii="Arial" w:hAnsi="Arial" w:cs="Arial"/>
          <w:b/>
          <w:bCs/>
          <w:sz w:val="22"/>
          <w:szCs w:val="22"/>
        </w:rPr>
      </w:pPr>
    </w:p>
    <w:p w14:paraId="2C5FD828" w14:textId="77777777" w:rsidR="00790BBD" w:rsidRDefault="00790BBD" w:rsidP="00E23315">
      <w:pPr>
        <w:spacing w:before="100" w:beforeAutospacing="1" w:after="100" w:afterAutospacing="1" w:line="276" w:lineRule="auto"/>
        <w:jc w:val="center"/>
        <w:rPr>
          <w:rFonts w:ascii="Arial" w:hAnsi="Arial" w:cs="Arial"/>
          <w:b/>
          <w:bCs/>
          <w:sz w:val="22"/>
          <w:szCs w:val="22"/>
        </w:rPr>
      </w:pPr>
    </w:p>
    <w:p w14:paraId="7F40583B" w14:textId="77777777" w:rsidR="00790BBD" w:rsidRDefault="00790BBD" w:rsidP="00E23315">
      <w:pPr>
        <w:spacing w:before="100" w:beforeAutospacing="1" w:after="100" w:afterAutospacing="1" w:line="276" w:lineRule="auto"/>
        <w:jc w:val="center"/>
        <w:rPr>
          <w:rFonts w:ascii="Arial" w:hAnsi="Arial" w:cs="Arial"/>
          <w:b/>
          <w:bCs/>
          <w:sz w:val="22"/>
          <w:szCs w:val="22"/>
        </w:rPr>
      </w:pPr>
    </w:p>
    <w:p w14:paraId="23E9A6C7" w14:textId="77777777" w:rsidR="00790BBD" w:rsidRDefault="00790BBD" w:rsidP="00E23315">
      <w:pPr>
        <w:spacing w:before="100" w:beforeAutospacing="1" w:after="100" w:afterAutospacing="1" w:line="276" w:lineRule="auto"/>
        <w:jc w:val="center"/>
        <w:rPr>
          <w:rFonts w:ascii="Arial" w:hAnsi="Arial" w:cs="Arial"/>
          <w:b/>
          <w:bCs/>
          <w:sz w:val="22"/>
          <w:szCs w:val="22"/>
        </w:rPr>
      </w:pPr>
    </w:p>
    <w:p w14:paraId="45301CDB" w14:textId="2A83F8B9" w:rsidR="002B3D78" w:rsidRPr="00E23315" w:rsidRDefault="002B3D78" w:rsidP="00E23315">
      <w:pPr>
        <w:spacing w:before="100" w:beforeAutospacing="1" w:after="100" w:afterAutospacing="1" w:line="276" w:lineRule="auto"/>
        <w:jc w:val="center"/>
        <w:rPr>
          <w:rFonts w:ascii="Arial" w:eastAsia="Times New Roman" w:hAnsi="Arial" w:cs="Arial"/>
        </w:rPr>
      </w:pPr>
      <w:r w:rsidRPr="002B3D78">
        <w:rPr>
          <w:rFonts w:ascii="Arial" w:hAnsi="Arial" w:cs="Arial"/>
          <w:b/>
          <w:bCs/>
          <w:sz w:val="22"/>
          <w:szCs w:val="22"/>
        </w:rPr>
        <w:lastRenderedPageBreak/>
        <w:t>Sponsorship &amp; Vendor Packages</w:t>
      </w:r>
    </w:p>
    <w:p w14:paraId="015EA3E8" w14:textId="77777777" w:rsidR="002B3D78" w:rsidRDefault="002B3D78" w:rsidP="002B3D78">
      <w:pPr>
        <w:pStyle w:val="NormalWeb"/>
        <w:ind w:left="2880" w:hanging="2880"/>
        <w:rPr>
          <w:rFonts w:ascii="Arial" w:hAnsi="Arial" w:cs="Arial"/>
          <w:b/>
          <w:bCs/>
          <w:sz w:val="20"/>
          <w:szCs w:val="20"/>
        </w:rPr>
      </w:pPr>
    </w:p>
    <w:p w14:paraId="0F8C6557" w14:textId="22C1D6EA" w:rsidR="002B3D78" w:rsidRPr="00D115F8" w:rsidRDefault="002B3D78" w:rsidP="002B3D78">
      <w:pPr>
        <w:pStyle w:val="NormalWeb"/>
        <w:ind w:left="2880" w:hanging="2880"/>
        <w:rPr>
          <w:rFonts w:ascii="ArialMT" w:hAnsi="ArialMT"/>
          <w:sz w:val="20"/>
          <w:szCs w:val="20"/>
        </w:rPr>
      </w:pPr>
      <w:r>
        <w:rPr>
          <w:rFonts w:ascii="Arial" w:hAnsi="Arial" w:cs="Arial"/>
          <w:b/>
          <w:bCs/>
          <w:sz w:val="20"/>
          <w:szCs w:val="20"/>
        </w:rPr>
        <w:t xml:space="preserve">Platinum Sponsor Level: </w:t>
      </w:r>
      <w:r>
        <w:rPr>
          <w:rFonts w:ascii="Arial" w:hAnsi="Arial" w:cs="Arial"/>
          <w:b/>
          <w:bCs/>
          <w:sz w:val="20"/>
          <w:szCs w:val="20"/>
        </w:rPr>
        <w:tab/>
        <w:t xml:space="preserve">$3,000.00 </w:t>
      </w:r>
      <w:r>
        <w:br/>
      </w:r>
      <w:r>
        <w:rPr>
          <w:rFonts w:ascii="ArialMT" w:hAnsi="ArialMT"/>
          <w:sz w:val="20"/>
          <w:szCs w:val="20"/>
        </w:rPr>
        <w:t>- Banner Advertisement at Annual Meeting</w:t>
      </w:r>
      <w:r>
        <w:rPr>
          <w:rFonts w:ascii="ArialMT" w:hAnsi="ArialMT"/>
          <w:sz w:val="20"/>
          <w:szCs w:val="20"/>
        </w:rPr>
        <w:br/>
        <w:t>- Recognition on OATA Website</w:t>
      </w:r>
      <w:r>
        <w:rPr>
          <w:rFonts w:ascii="ArialMT" w:hAnsi="ArialMT"/>
          <w:sz w:val="20"/>
          <w:szCs w:val="20"/>
        </w:rPr>
        <w:br/>
        <w:t xml:space="preserve">- Symposium Recognition </w:t>
      </w:r>
      <w:r>
        <w:rPr>
          <w:rFonts w:ascii="ArialMT" w:hAnsi="ArialMT"/>
          <w:sz w:val="20"/>
          <w:szCs w:val="20"/>
        </w:rPr>
        <w:br/>
        <w:t>- Free Symposium Registration for 3 Athletic Trainers</w:t>
      </w:r>
      <w:r>
        <w:rPr>
          <w:rFonts w:ascii="ArialMT" w:hAnsi="ArialMT"/>
          <w:sz w:val="20"/>
          <w:szCs w:val="20"/>
        </w:rPr>
        <w:br/>
        <w:t>- 3 Complimentary Awards Banquet Tickets</w:t>
      </w:r>
      <w:r>
        <w:rPr>
          <w:rFonts w:ascii="ArialMT" w:hAnsi="ArialMT"/>
          <w:sz w:val="20"/>
          <w:szCs w:val="20"/>
        </w:rPr>
        <w:br/>
        <w:t xml:space="preserve">- Job Posting on Communication to Members </w:t>
      </w:r>
      <w:r>
        <w:rPr>
          <w:rFonts w:ascii="ArialMT" w:hAnsi="ArialMT"/>
          <w:sz w:val="20"/>
          <w:szCs w:val="20"/>
        </w:rPr>
        <w:br/>
        <w:t xml:space="preserve">- Year-Round Recognition on All Membership Publications </w:t>
      </w:r>
      <w:r>
        <w:rPr>
          <w:rFonts w:ascii="ArialMT" w:hAnsi="ArialMT"/>
          <w:sz w:val="20"/>
          <w:szCs w:val="20"/>
        </w:rPr>
        <w:br/>
        <w:t>- Free Vendor Booth at the Annual Meeting</w:t>
      </w:r>
      <w:r>
        <w:rPr>
          <w:rFonts w:ascii="ArialMT" w:hAnsi="ArialMT"/>
          <w:sz w:val="20"/>
          <w:szCs w:val="20"/>
        </w:rPr>
        <w:br/>
        <w:t>- Logo on the OATA T-shirt for Attending Athletic Trainers</w:t>
      </w:r>
    </w:p>
    <w:p w14:paraId="181870B5" w14:textId="77777777" w:rsidR="002B3D78" w:rsidRPr="003E7E90" w:rsidRDefault="002B3D78" w:rsidP="002B3D78">
      <w:pPr>
        <w:pStyle w:val="NormalWeb"/>
        <w:ind w:left="2880" w:hanging="2880"/>
      </w:pPr>
      <w:r>
        <w:rPr>
          <w:rFonts w:ascii="Arial" w:hAnsi="Arial" w:cs="Arial"/>
          <w:b/>
          <w:bCs/>
          <w:sz w:val="20"/>
          <w:szCs w:val="20"/>
        </w:rPr>
        <w:t xml:space="preserve">Gold Sponsor Level: </w:t>
      </w:r>
      <w:r>
        <w:rPr>
          <w:rFonts w:ascii="Arial" w:hAnsi="Arial" w:cs="Arial"/>
          <w:b/>
          <w:bCs/>
          <w:sz w:val="20"/>
          <w:szCs w:val="20"/>
        </w:rPr>
        <w:tab/>
        <w:t xml:space="preserve">$2,000.00 </w:t>
      </w:r>
      <w:r>
        <w:rPr>
          <w:rFonts w:ascii="Arial" w:hAnsi="Arial" w:cs="Arial"/>
          <w:b/>
          <w:bCs/>
          <w:sz w:val="20"/>
          <w:szCs w:val="20"/>
        </w:rPr>
        <w:br/>
      </w:r>
      <w:r>
        <w:rPr>
          <w:rFonts w:ascii="ArialMT" w:hAnsi="ArialMT"/>
          <w:sz w:val="20"/>
          <w:szCs w:val="20"/>
        </w:rPr>
        <w:t>- Banner Advertisement at Annual Meeting</w:t>
      </w:r>
      <w:r>
        <w:rPr>
          <w:rFonts w:ascii="ArialMT" w:hAnsi="ArialMT"/>
          <w:sz w:val="20"/>
          <w:szCs w:val="20"/>
        </w:rPr>
        <w:br/>
        <w:t>- Recognition on OATA Website</w:t>
      </w:r>
      <w:r>
        <w:rPr>
          <w:rFonts w:ascii="ArialMT" w:hAnsi="ArialMT"/>
          <w:sz w:val="20"/>
          <w:szCs w:val="20"/>
        </w:rPr>
        <w:br/>
        <w:t>- Free Symposium Registration for 2 Athletic Trainers</w:t>
      </w:r>
      <w:r>
        <w:rPr>
          <w:rFonts w:ascii="ArialMT" w:hAnsi="ArialMT"/>
          <w:sz w:val="20"/>
          <w:szCs w:val="20"/>
        </w:rPr>
        <w:br/>
        <w:t>- 2 Complimentary Awards Banquet Tickets</w:t>
      </w:r>
      <w:r>
        <w:rPr>
          <w:rFonts w:ascii="ArialMT" w:hAnsi="ArialMT"/>
          <w:sz w:val="20"/>
          <w:szCs w:val="20"/>
        </w:rPr>
        <w:br/>
        <w:t xml:space="preserve">- Job Posting on Communication to Members </w:t>
      </w:r>
      <w:r>
        <w:rPr>
          <w:rFonts w:ascii="ArialMT" w:hAnsi="ArialMT"/>
          <w:sz w:val="20"/>
          <w:szCs w:val="20"/>
        </w:rPr>
        <w:br/>
        <w:t>- Year-Round Recognition on All Membership Publications</w:t>
      </w:r>
      <w:r>
        <w:rPr>
          <w:rFonts w:ascii="ArialMT" w:hAnsi="ArialMT"/>
          <w:sz w:val="20"/>
          <w:szCs w:val="20"/>
        </w:rPr>
        <w:br/>
        <w:t>- Free Vendor Booth at the Annual Meeting</w:t>
      </w:r>
      <w:r>
        <w:rPr>
          <w:rFonts w:ascii="ArialMT" w:hAnsi="ArialMT"/>
          <w:sz w:val="20"/>
          <w:szCs w:val="20"/>
        </w:rPr>
        <w:br/>
        <w:t>- Company Name Listed on the OATA T-shirt for Attending Athletic Trainers</w:t>
      </w:r>
    </w:p>
    <w:p w14:paraId="7CA888C5" w14:textId="77777777" w:rsidR="002B3D78" w:rsidRDefault="002B3D78" w:rsidP="002B3D78">
      <w:pPr>
        <w:pStyle w:val="NormalWeb"/>
        <w:ind w:left="2880" w:hanging="2880"/>
      </w:pPr>
      <w:r>
        <w:rPr>
          <w:rFonts w:ascii="Arial" w:hAnsi="Arial" w:cs="Arial"/>
          <w:b/>
          <w:bCs/>
          <w:sz w:val="20"/>
          <w:szCs w:val="20"/>
        </w:rPr>
        <w:t xml:space="preserve">Silver Sponsor Level: </w:t>
      </w:r>
      <w:r>
        <w:tab/>
      </w:r>
      <w:r>
        <w:rPr>
          <w:rFonts w:ascii="Arial" w:hAnsi="Arial" w:cs="Arial"/>
          <w:b/>
          <w:bCs/>
          <w:sz w:val="20"/>
          <w:szCs w:val="20"/>
        </w:rPr>
        <w:t xml:space="preserve">$1,000.00 </w:t>
      </w:r>
      <w:r>
        <w:br/>
      </w:r>
      <w:r>
        <w:rPr>
          <w:rFonts w:ascii="ArialMT" w:hAnsi="ArialMT"/>
          <w:sz w:val="20"/>
          <w:szCs w:val="20"/>
        </w:rPr>
        <w:t>- Banner Advertisement at Annual Meeting</w:t>
      </w:r>
      <w:r>
        <w:rPr>
          <w:rFonts w:ascii="ArialMT" w:hAnsi="ArialMT"/>
          <w:sz w:val="20"/>
          <w:szCs w:val="20"/>
        </w:rPr>
        <w:br/>
        <w:t>- Recognition on OATA Website</w:t>
      </w:r>
      <w:r>
        <w:rPr>
          <w:rFonts w:ascii="ArialMT" w:hAnsi="ArialMT"/>
          <w:sz w:val="20"/>
          <w:szCs w:val="20"/>
        </w:rPr>
        <w:br/>
        <w:t>- Free Symposium Registration for 1 Athletic Trainer</w:t>
      </w:r>
      <w:r>
        <w:rPr>
          <w:rFonts w:ascii="ArialMT" w:hAnsi="ArialMT"/>
          <w:sz w:val="20"/>
          <w:szCs w:val="20"/>
        </w:rPr>
        <w:br/>
        <w:t>- 1 Complimentary Awards Banquet Ticket</w:t>
      </w:r>
      <w:r>
        <w:rPr>
          <w:rFonts w:ascii="ArialMT" w:hAnsi="ArialMT"/>
          <w:sz w:val="20"/>
          <w:szCs w:val="20"/>
        </w:rPr>
        <w:br/>
        <w:t>- Year-Round Recognition on All Membership Publications</w:t>
      </w:r>
      <w:r>
        <w:rPr>
          <w:rFonts w:ascii="ArialMT" w:hAnsi="ArialMT"/>
          <w:sz w:val="20"/>
          <w:szCs w:val="20"/>
        </w:rPr>
        <w:br/>
        <w:t>- Company Name Listed on the OATA T-shirt for Attending Athletic Trainers</w:t>
      </w:r>
    </w:p>
    <w:p w14:paraId="2C85D30B" w14:textId="1F72A4E2" w:rsidR="002B3D78" w:rsidRDefault="002B3D78" w:rsidP="008511F7">
      <w:pPr>
        <w:pStyle w:val="NormalWeb"/>
        <w:rPr>
          <w:rFonts w:ascii="Arial" w:hAnsi="Arial" w:cs="Arial"/>
          <w:sz w:val="20"/>
          <w:szCs w:val="20"/>
        </w:rPr>
      </w:pPr>
      <w:r w:rsidRPr="002B3D78">
        <w:rPr>
          <w:rFonts w:ascii="Arial" w:hAnsi="Arial" w:cs="Arial"/>
          <w:b/>
          <w:bCs/>
          <w:sz w:val="20"/>
          <w:szCs w:val="20"/>
        </w:rPr>
        <w:t>Vendor Level: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2B3D78">
        <w:rPr>
          <w:rFonts w:ascii="Arial" w:hAnsi="Arial" w:cs="Arial"/>
          <w:b/>
          <w:bCs/>
          <w:sz w:val="20"/>
          <w:szCs w:val="20"/>
        </w:rPr>
        <w:t>$200.00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Vendor booth on Friday, May 31</w:t>
      </w:r>
      <w:r w:rsidRPr="002B3D78">
        <w:rPr>
          <w:rFonts w:ascii="Arial" w:hAnsi="Arial" w:cs="Arial"/>
          <w:sz w:val="20"/>
          <w:szCs w:val="20"/>
          <w:vertAlign w:val="superscript"/>
        </w:rPr>
        <w:t>st</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- 2 Tickets to the Hall of Fame Banquet on Friday night</w:t>
      </w:r>
    </w:p>
    <w:p w14:paraId="4F898E55" w14:textId="77777777" w:rsidR="002B3D78" w:rsidRDefault="002B3D78" w:rsidP="002B3D78">
      <w:pPr>
        <w:pStyle w:val="NormalWeb"/>
        <w:rPr>
          <w:rFonts w:ascii="ArialMT" w:hAnsi="ArialMT"/>
          <w:sz w:val="20"/>
          <w:szCs w:val="20"/>
        </w:rPr>
      </w:pPr>
    </w:p>
    <w:p w14:paraId="53D71950" w14:textId="77777777" w:rsidR="002B3D78" w:rsidRDefault="002B3D78" w:rsidP="002B3D78">
      <w:pPr>
        <w:pStyle w:val="NormalWeb"/>
        <w:rPr>
          <w:rFonts w:ascii="ArialMT" w:hAnsi="ArialMT"/>
          <w:sz w:val="20"/>
          <w:szCs w:val="20"/>
        </w:rPr>
      </w:pPr>
      <w:r>
        <w:rPr>
          <w:rFonts w:ascii="ArialMT" w:hAnsi="ArialMT"/>
          <w:sz w:val="20"/>
          <w:szCs w:val="20"/>
        </w:rPr>
        <w:t xml:space="preserve">We can also build a sponsorship package that fits your organization’s specific requests. </w:t>
      </w:r>
    </w:p>
    <w:p w14:paraId="30A452B1" w14:textId="2173AD40" w:rsidR="002B3D78" w:rsidRDefault="002B3D78" w:rsidP="002B3D78">
      <w:pPr>
        <w:pStyle w:val="NormalWeb"/>
        <w:rPr>
          <w:rFonts w:ascii="ArialMT" w:hAnsi="ArialMT"/>
          <w:sz w:val="20"/>
          <w:szCs w:val="20"/>
        </w:rPr>
      </w:pPr>
      <w:r>
        <w:rPr>
          <w:rFonts w:ascii="ArialMT" w:hAnsi="ArialMT"/>
          <w:sz w:val="20"/>
          <w:szCs w:val="20"/>
        </w:rPr>
        <w:t xml:space="preserve">Please use this link to register as a sponsor &amp;/or vendor. </w:t>
      </w:r>
    </w:p>
    <w:p w14:paraId="5CF1C56D" w14:textId="545A2614" w:rsidR="002B3D78" w:rsidRDefault="002B3D78" w:rsidP="002B3D78">
      <w:pPr>
        <w:pStyle w:val="NormalWeb"/>
        <w:rPr>
          <w:rFonts w:ascii="ArialMT" w:hAnsi="ArialMT"/>
          <w:sz w:val="20"/>
          <w:szCs w:val="20"/>
        </w:rPr>
      </w:pPr>
      <w:r>
        <w:rPr>
          <w:rFonts w:ascii="ArialMT" w:hAnsi="ArialMT"/>
          <w:sz w:val="20"/>
          <w:szCs w:val="20"/>
        </w:rPr>
        <w:t>To get a custom package or if you have questions about the form or payment, please contact Lindsay Moore at: oatameeting@gmail.com</w:t>
      </w:r>
    </w:p>
    <w:p w14:paraId="422FDDCF" w14:textId="77777777" w:rsidR="002B3D78" w:rsidRDefault="002B3D78" w:rsidP="002B3D78">
      <w:pPr>
        <w:pStyle w:val="NormalWeb"/>
      </w:pPr>
      <w:r>
        <w:rPr>
          <w:rFonts w:ascii="ArialMT" w:hAnsi="ArialMT"/>
          <w:sz w:val="20"/>
          <w:szCs w:val="20"/>
        </w:rPr>
        <w:t xml:space="preserve">Thank you once again for your consideration and for your support of the athletic training profession. </w:t>
      </w:r>
    </w:p>
    <w:p w14:paraId="415D27AA" w14:textId="77777777" w:rsidR="002B3D78" w:rsidRDefault="002B3D78" w:rsidP="002B3D78">
      <w:pPr>
        <w:pStyle w:val="NormalWeb"/>
      </w:pPr>
      <w:r>
        <w:rPr>
          <w:rFonts w:ascii="ArialMT" w:hAnsi="ArialMT"/>
          <w:sz w:val="20"/>
          <w:szCs w:val="20"/>
        </w:rPr>
        <w:t xml:space="preserve">Respectfully, </w:t>
      </w:r>
    </w:p>
    <w:p w14:paraId="2DC779F4" w14:textId="77777777" w:rsidR="002B3D78" w:rsidRDefault="002B3D78" w:rsidP="002B3D78">
      <w:pPr>
        <w:pStyle w:val="NormalWeb"/>
        <w:rPr>
          <w:rFonts w:ascii="ArialMT" w:hAnsi="ArialMT"/>
          <w:sz w:val="20"/>
          <w:szCs w:val="20"/>
        </w:rPr>
      </w:pPr>
      <w:r>
        <w:rPr>
          <w:rFonts w:ascii="ArialMT" w:hAnsi="ArialMT"/>
          <w:sz w:val="20"/>
          <w:szCs w:val="20"/>
        </w:rPr>
        <w:t>Casey Paulk, President</w:t>
      </w:r>
      <w:r>
        <w:rPr>
          <w:rFonts w:ascii="ArialMT" w:hAnsi="ArialMT"/>
          <w:sz w:val="20"/>
          <w:szCs w:val="20"/>
        </w:rPr>
        <w:br/>
        <w:t xml:space="preserve">Oklahoma Athletic Trainers’ Association </w:t>
      </w:r>
      <w:r>
        <w:rPr>
          <w:rFonts w:ascii="ArialMT" w:hAnsi="ArialMT"/>
          <w:sz w:val="20"/>
          <w:szCs w:val="20"/>
        </w:rPr>
        <w:br/>
        <w:t>918-688-8599</w:t>
      </w:r>
      <w:r>
        <w:rPr>
          <w:rFonts w:ascii="ArialMT" w:hAnsi="ArialMT"/>
          <w:sz w:val="20"/>
          <w:szCs w:val="20"/>
        </w:rPr>
        <w:br/>
        <w:t xml:space="preserve">president@oata.net </w:t>
      </w:r>
    </w:p>
    <w:p w14:paraId="7ED980AD" w14:textId="77777777" w:rsidR="002B3D78" w:rsidRDefault="002B3D78" w:rsidP="008511F7">
      <w:pPr>
        <w:pStyle w:val="NormalWeb"/>
        <w:rPr>
          <w:rFonts w:ascii="Arial" w:hAnsi="Arial" w:cs="Arial"/>
          <w:sz w:val="20"/>
          <w:szCs w:val="20"/>
        </w:rPr>
      </w:pPr>
    </w:p>
    <w:p w14:paraId="6A2DD9DF" w14:textId="77777777" w:rsidR="002B3D78" w:rsidRPr="000F2D4E" w:rsidRDefault="002B3D78" w:rsidP="008511F7">
      <w:pPr>
        <w:pStyle w:val="NormalWeb"/>
        <w:rPr>
          <w:rFonts w:ascii="Arial" w:hAnsi="Arial" w:cs="Arial"/>
          <w:sz w:val="20"/>
          <w:szCs w:val="20"/>
        </w:rPr>
      </w:pPr>
    </w:p>
    <w:sectPr w:rsidR="002B3D78" w:rsidRPr="000F2D4E" w:rsidSect="00E23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27DC8"/>
    <w:multiLevelType w:val="multilevel"/>
    <w:tmpl w:val="52B4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7297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07"/>
    <w:rsid w:val="000363C2"/>
    <w:rsid w:val="000F2D4E"/>
    <w:rsid w:val="00201B47"/>
    <w:rsid w:val="00277B07"/>
    <w:rsid w:val="002B3D78"/>
    <w:rsid w:val="00642443"/>
    <w:rsid w:val="00790BBD"/>
    <w:rsid w:val="00793311"/>
    <w:rsid w:val="008511F7"/>
    <w:rsid w:val="009716B7"/>
    <w:rsid w:val="00A31D38"/>
    <w:rsid w:val="00B14F74"/>
    <w:rsid w:val="00B33018"/>
    <w:rsid w:val="00C247D1"/>
    <w:rsid w:val="00C2663C"/>
    <w:rsid w:val="00CD21A6"/>
    <w:rsid w:val="00D43512"/>
    <w:rsid w:val="00DE1F08"/>
    <w:rsid w:val="00E23315"/>
    <w:rsid w:val="00F5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2ED4"/>
  <w15:chartTrackingRefBased/>
  <w15:docId w15:val="{AA57870B-6AC2-9C4A-B94F-CC928A93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B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43512"/>
    <w:rPr>
      <w:color w:val="0000FF"/>
      <w:u w:val="single"/>
    </w:rPr>
  </w:style>
  <w:style w:type="character" w:customStyle="1" w:styleId="normaltextrun">
    <w:name w:val="normaltextrun"/>
    <w:basedOn w:val="DefaultParagraphFont"/>
    <w:rsid w:val="00C247D1"/>
  </w:style>
  <w:style w:type="character" w:customStyle="1" w:styleId="eop">
    <w:name w:val="eop"/>
    <w:basedOn w:val="DefaultParagraphFont"/>
    <w:rsid w:val="00C2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441">
      <w:bodyDiv w:val="1"/>
      <w:marLeft w:val="0"/>
      <w:marRight w:val="0"/>
      <w:marTop w:val="0"/>
      <w:marBottom w:val="0"/>
      <w:divBdr>
        <w:top w:val="none" w:sz="0" w:space="0" w:color="auto"/>
        <w:left w:val="none" w:sz="0" w:space="0" w:color="auto"/>
        <w:bottom w:val="none" w:sz="0" w:space="0" w:color="auto"/>
        <w:right w:val="none" w:sz="0" w:space="0" w:color="auto"/>
      </w:divBdr>
      <w:divsChild>
        <w:div w:id="135420154">
          <w:marLeft w:val="0"/>
          <w:marRight w:val="0"/>
          <w:marTop w:val="0"/>
          <w:marBottom w:val="0"/>
          <w:divBdr>
            <w:top w:val="none" w:sz="0" w:space="0" w:color="auto"/>
            <w:left w:val="none" w:sz="0" w:space="0" w:color="auto"/>
            <w:bottom w:val="none" w:sz="0" w:space="0" w:color="auto"/>
            <w:right w:val="none" w:sz="0" w:space="0" w:color="auto"/>
          </w:divBdr>
          <w:divsChild>
            <w:div w:id="1815563253">
              <w:marLeft w:val="0"/>
              <w:marRight w:val="0"/>
              <w:marTop w:val="0"/>
              <w:marBottom w:val="0"/>
              <w:divBdr>
                <w:top w:val="none" w:sz="0" w:space="0" w:color="auto"/>
                <w:left w:val="none" w:sz="0" w:space="0" w:color="auto"/>
                <w:bottom w:val="none" w:sz="0" w:space="0" w:color="auto"/>
                <w:right w:val="none" w:sz="0" w:space="0" w:color="auto"/>
              </w:divBdr>
              <w:divsChild>
                <w:div w:id="21275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250">
      <w:bodyDiv w:val="1"/>
      <w:marLeft w:val="0"/>
      <w:marRight w:val="0"/>
      <w:marTop w:val="0"/>
      <w:marBottom w:val="0"/>
      <w:divBdr>
        <w:top w:val="none" w:sz="0" w:space="0" w:color="auto"/>
        <w:left w:val="none" w:sz="0" w:space="0" w:color="auto"/>
        <w:bottom w:val="none" w:sz="0" w:space="0" w:color="auto"/>
        <w:right w:val="none" w:sz="0" w:space="0" w:color="auto"/>
      </w:divBdr>
      <w:divsChild>
        <w:div w:id="1528912219">
          <w:marLeft w:val="0"/>
          <w:marRight w:val="0"/>
          <w:marTop w:val="0"/>
          <w:marBottom w:val="0"/>
          <w:divBdr>
            <w:top w:val="none" w:sz="0" w:space="0" w:color="auto"/>
            <w:left w:val="none" w:sz="0" w:space="0" w:color="auto"/>
            <w:bottom w:val="none" w:sz="0" w:space="0" w:color="auto"/>
            <w:right w:val="none" w:sz="0" w:space="0" w:color="auto"/>
          </w:divBdr>
          <w:divsChild>
            <w:div w:id="1744839239">
              <w:marLeft w:val="0"/>
              <w:marRight w:val="0"/>
              <w:marTop w:val="0"/>
              <w:marBottom w:val="0"/>
              <w:divBdr>
                <w:top w:val="none" w:sz="0" w:space="0" w:color="auto"/>
                <w:left w:val="none" w:sz="0" w:space="0" w:color="auto"/>
                <w:bottom w:val="none" w:sz="0" w:space="0" w:color="auto"/>
                <w:right w:val="none" w:sz="0" w:space="0" w:color="auto"/>
              </w:divBdr>
              <w:divsChild>
                <w:div w:id="1623269788">
                  <w:marLeft w:val="0"/>
                  <w:marRight w:val="0"/>
                  <w:marTop w:val="0"/>
                  <w:marBottom w:val="0"/>
                  <w:divBdr>
                    <w:top w:val="none" w:sz="0" w:space="0" w:color="auto"/>
                    <w:left w:val="none" w:sz="0" w:space="0" w:color="auto"/>
                    <w:bottom w:val="none" w:sz="0" w:space="0" w:color="auto"/>
                    <w:right w:val="none" w:sz="0" w:space="0" w:color="auto"/>
                  </w:divBdr>
                </w:div>
              </w:divsChild>
            </w:div>
            <w:div w:id="569392152">
              <w:marLeft w:val="0"/>
              <w:marRight w:val="0"/>
              <w:marTop w:val="0"/>
              <w:marBottom w:val="0"/>
              <w:divBdr>
                <w:top w:val="none" w:sz="0" w:space="0" w:color="auto"/>
                <w:left w:val="none" w:sz="0" w:space="0" w:color="auto"/>
                <w:bottom w:val="none" w:sz="0" w:space="0" w:color="auto"/>
                <w:right w:val="none" w:sz="0" w:space="0" w:color="auto"/>
              </w:divBdr>
              <w:divsChild>
                <w:div w:id="97725591">
                  <w:marLeft w:val="0"/>
                  <w:marRight w:val="0"/>
                  <w:marTop w:val="0"/>
                  <w:marBottom w:val="0"/>
                  <w:divBdr>
                    <w:top w:val="none" w:sz="0" w:space="0" w:color="auto"/>
                    <w:left w:val="none" w:sz="0" w:space="0" w:color="auto"/>
                    <w:bottom w:val="none" w:sz="0" w:space="0" w:color="auto"/>
                    <w:right w:val="none" w:sz="0" w:space="0" w:color="auto"/>
                  </w:divBdr>
                </w:div>
                <w:div w:id="590087016">
                  <w:marLeft w:val="0"/>
                  <w:marRight w:val="0"/>
                  <w:marTop w:val="0"/>
                  <w:marBottom w:val="0"/>
                  <w:divBdr>
                    <w:top w:val="none" w:sz="0" w:space="0" w:color="auto"/>
                    <w:left w:val="none" w:sz="0" w:space="0" w:color="auto"/>
                    <w:bottom w:val="none" w:sz="0" w:space="0" w:color="auto"/>
                    <w:right w:val="none" w:sz="0" w:space="0" w:color="auto"/>
                  </w:divBdr>
                </w:div>
                <w:div w:id="757563378">
                  <w:marLeft w:val="0"/>
                  <w:marRight w:val="0"/>
                  <w:marTop w:val="0"/>
                  <w:marBottom w:val="0"/>
                  <w:divBdr>
                    <w:top w:val="none" w:sz="0" w:space="0" w:color="auto"/>
                    <w:left w:val="none" w:sz="0" w:space="0" w:color="auto"/>
                    <w:bottom w:val="none" w:sz="0" w:space="0" w:color="auto"/>
                    <w:right w:val="none" w:sz="0" w:space="0" w:color="auto"/>
                  </w:divBdr>
                </w:div>
              </w:divsChild>
            </w:div>
            <w:div w:id="1381707757">
              <w:marLeft w:val="0"/>
              <w:marRight w:val="0"/>
              <w:marTop w:val="0"/>
              <w:marBottom w:val="0"/>
              <w:divBdr>
                <w:top w:val="none" w:sz="0" w:space="0" w:color="auto"/>
                <w:left w:val="none" w:sz="0" w:space="0" w:color="auto"/>
                <w:bottom w:val="none" w:sz="0" w:space="0" w:color="auto"/>
                <w:right w:val="none" w:sz="0" w:space="0" w:color="auto"/>
              </w:divBdr>
              <w:divsChild>
                <w:div w:id="43406491">
                  <w:marLeft w:val="0"/>
                  <w:marRight w:val="0"/>
                  <w:marTop w:val="0"/>
                  <w:marBottom w:val="0"/>
                  <w:divBdr>
                    <w:top w:val="none" w:sz="0" w:space="0" w:color="auto"/>
                    <w:left w:val="none" w:sz="0" w:space="0" w:color="auto"/>
                    <w:bottom w:val="none" w:sz="0" w:space="0" w:color="auto"/>
                    <w:right w:val="none" w:sz="0" w:space="0" w:color="auto"/>
                  </w:divBdr>
                </w:div>
              </w:divsChild>
            </w:div>
            <w:div w:id="55056256">
              <w:marLeft w:val="0"/>
              <w:marRight w:val="0"/>
              <w:marTop w:val="0"/>
              <w:marBottom w:val="0"/>
              <w:divBdr>
                <w:top w:val="none" w:sz="0" w:space="0" w:color="auto"/>
                <w:left w:val="none" w:sz="0" w:space="0" w:color="auto"/>
                <w:bottom w:val="none" w:sz="0" w:space="0" w:color="auto"/>
                <w:right w:val="none" w:sz="0" w:space="0" w:color="auto"/>
              </w:divBdr>
              <w:divsChild>
                <w:div w:id="999649561">
                  <w:marLeft w:val="0"/>
                  <w:marRight w:val="0"/>
                  <w:marTop w:val="0"/>
                  <w:marBottom w:val="0"/>
                  <w:divBdr>
                    <w:top w:val="none" w:sz="0" w:space="0" w:color="auto"/>
                    <w:left w:val="none" w:sz="0" w:space="0" w:color="auto"/>
                    <w:bottom w:val="none" w:sz="0" w:space="0" w:color="auto"/>
                    <w:right w:val="none" w:sz="0" w:space="0" w:color="auto"/>
                  </w:divBdr>
                </w:div>
                <w:div w:id="1719285080">
                  <w:marLeft w:val="0"/>
                  <w:marRight w:val="0"/>
                  <w:marTop w:val="0"/>
                  <w:marBottom w:val="0"/>
                  <w:divBdr>
                    <w:top w:val="none" w:sz="0" w:space="0" w:color="auto"/>
                    <w:left w:val="none" w:sz="0" w:space="0" w:color="auto"/>
                    <w:bottom w:val="none" w:sz="0" w:space="0" w:color="auto"/>
                    <w:right w:val="none" w:sz="0" w:space="0" w:color="auto"/>
                  </w:divBdr>
                </w:div>
              </w:divsChild>
            </w:div>
            <w:div w:id="1511486244">
              <w:marLeft w:val="0"/>
              <w:marRight w:val="0"/>
              <w:marTop w:val="0"/>
              <w:marBottom w:val="0"/>
              <w:divBdr>
                <w:top w:val="none" w:sz="0" w:space="0" w:color="auto"/>
                <w:left w:val="none" w:sz="0" w:space="0" w:color="auto"/>
                <w:bottom w:val="none" w:sz="0" w:space="0" w:color="auto"/>
                <w:right w:val="none" w:sz="0" w:space="0" w:color="auto"/>
              </w:divBdr>
              <w:divsChild>
                <w:div w:id="491874904">
                  <w:marLeft w:val="0"/>
                  <w:marRight w:val="0"/>
                  <w:marTop w:val="0"/>
                  <w:marBottom w:val="0"/>
                  <w:divBdr>
                    <w:top w:val="none" w:sz="0" w:space="0" w:color="auto"/>
                    <w:left w:val="none" w:sz="0" w:space="0" w:color="auto"/>
                    <w:bottom w:val="none" w:sz="0" w:space="0" w:color="auto"/>
                    <w:right w:val="none" w:sz="0" w:space="0" w:color="auto"/>
                  </w:divBdr>
                </w:div>
                <w:div w:id="1808467747">
                  <w:marLeft w:val="0"/>
                  <w:marRight w:val="0"/>
                  <w:marTop w:val="0"/>
                  <w:marBottom w:val="0"/>
                  <w:divBdr>
                    <w:top w:val="none" w:sz="0" w:space="0" w:color="auto"/>
                    <w:left w:val="none" w:sz="0" w:space="0" w:color="auto"/>
                    <w:bottom w:val="none" w:sz="0" w:space="0" w:color="auto"/>
                    <w:right w:val="none" w:sz="0" w:space="0" w:color="auto"/>
                  </w:divBdr>
                </w:div>
              </w:divsChild>
            </w:div>
            <w:div w:id="197933468">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0"/>
                  <w:marRight w:val="0"/>
                  <w:marTop w:val="0"/>
                  <w:marBottom w:val="0"/>
                  <w:divBdr>
                    <w:top w:val="none" w:sz="0" w:space="0" w:color="auto"/>
                    <w:left w:val="none" w:sz="0" w:space="0" w:color="auto"/>
                    <w:bottom w:val="none" w:sz="0" w:space="0" w:color="auto"/>
                    <w:right w:val="none" w:sz="0" w:space="0" w:color="auto"/>
                  </w:divBdr>
                </w:div>
              </w:divsChild>
            </w:div>
            <w:div w:id="1821463532">
              <w:marLeft w:val="0"/>
              <w:marRight w:val="0"/>
              <w:marTop w:val="0"/>
              <w:marBottom w:val="0"/>
              <w:divBdr>
                <w:top w:val="none" w:sz="0" w:space="0" w:color="auto"/>
                <w:left w:val="none" w:sz="0" w:space="0" w:color="auto"/>
                <w:bottom w:val="none" w:sz="0" w:space="0" w:color="auto"/>
                <w:right w:val="none" w:sz="0" w:space="0" w:color="auto"/>
              </w:divBdr>
              <w:divsChild>
                <w:div w:id="787966826">
                  <w:marLeft w:val="0"/>
                  <w:marRight w:val="0"/>
                  <w:marTop w:val="0"/>
                  <w:marBottom w:val="0"/>
                  <w:divBdr>
                    <w:top w:val="none" w:sz="0" w:space="0" w:color="auto"/>
                    <w:left w:val="none" w:sz="0" w:space="0" w:color="auto"/>
                    <w:bottom w:val="none" w:sz="0" w:space="0" w:color="auto"/>
                    <w:right w:val="none" w:sz="0" w:space="0" w:color="auto"/>
                  </w:divBdr>
                </w:div>
              </w:divsChild>
            </w:div>
            <w:div w:id="1891381975">
              <w:marLeft w:val="0"/>
              <w:marRight w:val="0"/>
              <w:marTop w:val="0"/>
              <w:marBottom w:val="0"/>
              <w:divBdr>
                <w:top w:val="none" w:sz="0" w:space="0" w:color="auto"/>
                <w:left w:val="none" w:sz="0" w:space="0" w:color="auto"/>
                <w:bottom w:val="none" w:sz="0" w:space="0" w:color="auto"/>
                <w:right w:val="none" w:sz="0" w:space="0" w:color="auto"/>
              </w:divBdr>
              <w:divsChild>
                <w:div w:id="778337515">
                  <w:marLeft w:val="0"/>
                  <w:marRight w:val="0"/>
                  <w:marTop w:val="0"/>
                  <w:marBottom w:val="0"/>
                  <w:divBdr>
                    <w:top w:val="none" w:sz="0" w:space="0" w:color="auto"/>
                    <w:left w:val="none" w:sz="0" w:space="0" w:color="auto"/>
                    <w:bottom w:val="none" w:sz="0" w:space="0" w:color="auto"/>
                    <w:right w:val="none" w:sz="0" w:space="0" w:color="auto"/>
                  </w:divBdr>
                </w:div>
              </w:divsChild>
            </w:div>
            <w:div w:id="950748360">
              <w:marLeft w:val="0"/>
              <w:marRight w:val="0"/>
              <w:marTop w:val="0"/>
              <w:marBottom w:val="0"/>
              <w:divBdr>
                <w:top w:val="none" w:sz="0" w:space="0" w:color="auto"/>
                <w:left w:val="none" w:sz="0" w:space="0" w:color="auto"/>
                <w:bottom w:val="none" w:sz="0" w:space="0" w:color="auto"/>
                <w:right w:val="none" w:sz="0" w:space="0" w:color="auto"/>
              </w:divBdr>
              <w:divsChild>
                <w:div w:id="978416762">
                  <w:marLeft w:val="0"/>
                  <w:marRight w:val="0"/>
                  <w:marTop w:val="0"/>
                  <w:marBottom w:val="0"/>
                  <w:divBdr>
                    <w:top w:val="none" w:sz="0" w:space="0" w:color="auto"/>
                    <w:left w:val="none" w:sz="0" w:space="0" w:color="auto"/>
                    <w:bottom w:val="none" w:sz="0" w:space="0" w:color="auto"/>
                    <w:right w:val="none" w:sz="0" w:space="0" w:color="auto"/>
                  </w:divBdr>
                  <w:divsChild>
                    <w:div w:id="1527865973">
                      <w:marLeft w:val="0"/>
                      <w:marRight w:val="0"/>
                      <w:marTop w:val="0"/>
                      <w:marBottom w:val="0"/>
                      <w:divBdr>
                        <w:top w:val="none" w:sz="0" w:space="0" w:color="auto"/>
                        <w:left w:val="none" w:sz="0" w:space="0" w:color="auto"/>
                        <w:bottom w:val="none" w:sz="0" w:space="0" w:color="auto"/>
                        <w:right w:val="none" w:sz="0" w:space="0" w:color="auto"/>
                      </w:divBdr>
                      <w:divsChild>
                        <w:div w:id="19198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2471">
                  <w:marLeft w:val="0"/>
                  <w:marRight w:val="0"/>
                  <w:marTop w:val="0"/>
                  <w:marBottom w:val="0"/>
                  <w:divBdr>
                    <w:top w:val="none" w:sz="0" w:space="0" w:color="auto"/>
                    <w:left w:val="none" w:sz="0" w:space="0" w:color="auto"/>
                    <w:bottom w:val="none" w:sz="0" w:space="0" w:color="auto"/>
                    <w:right w:val="none" w:sz="0" w:space="0" w:color="auto"/>
                  </w:divBdr>
                  <w:divsChild>
                    <w:div w:id="783885473">
                      <w:marLeft w:val="0"/>
                      <w:marRight w:val="0"/>
                      <w:marTop w:val="0"/>
                      <w:marBottom w:val="0"/>
                      <w:divBdr>
                        <w:top w:val="none" w:sz="0" w:space="0" w:color="auto"/>
                        <w:left w:val="none" w:sz="0" w:space="0" w:color="auto"/>
                        <w:bottom w:val="none" w:sz="0" w:space="0" w:color="auto"/>
                        <w:right w:val="none" w:sz="0" w:space="0" w:color="auto"/>
                      </w:divBdr>
                      <w:divsChild>
                        <w:div w:id="5054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90900">
      <w:bodyDiv w:val="1"/>
      <w:marLeft w:val="0"/>
      <w:marRight w:val="0"/>
      <w:marTop w:val="0"/>
      <w:marBottom w:val="0"/>
      <w:divBdr>
        <w:top w:val="none" w:sz="0" w:space="0" w:color="auto"/>
        <w:left w:val="none" w:sz="0" w:space="0" w:color="auto"/>
        <w:bottom w:val="none" w:sz="0" w:space="0" w:color="auto"/>
        <w:right w:val="none" w:sz="0" w:space="0" w:color="auto"/>
      </w:divBdr>
      <w:divsChild>
        <w:div w:id="1661276075">
          <w:marLeft w:val="0"/>
          <w:marRight w:val="0"/>
          <w:marTop w:val="0"/>
          <w:marBottom w:val="0"/>
          <w:divBdr>
            <w:top w:val="none" w:sz="0" w:space="0" w:color="auto"/>
            <w:left w:val="none" w:sz="0" w:space="0" w:color="auto"/>
            <w:bottom w:val="none" w:sz="0" w:space="0" w:color="auto"/>
            <w:right w:val="none" w:sz="0" w:space="0" w:color="auto"/>
          </w:divBdr>
          <w:divsChild>
            <w:div w:id="567962336">
              <w:marLeft w:val="0"/>
              <w:marRight w:val="0"/>
              <w:marTop w:val="0"/>
              <w:marBottom w:val="0"/>
              <w:divBdr>
                <w:top w:val="none" w:sz="0" w:space="0" w:color="auto"/>
                <w:left w:val="none" w:sz="0" w:space="0" w:color="auto"/>
                <w:bottom w:val="none" w:sz="0" w:space="0" w:color="auto"/>
                <w:right w:val="none" w:sz="0" w:space="0" w:color="auto"/>
              </w:divBdr>
              <w:divsChild>
                <w:div w:id="507870234">
                  <w:marLeft w:val="0"/>
                  <w:marRight w:val="0"/>
                  <w:marTop w:val="0"/>
                  <w:marBottom w:val="0"/>
                  <w:divBdr>
                    <w:top w:val="none" w:sz="0" w:space="0" w:color="auto"/>
                    <w:left w:val="none" w:sz="0" w:space="0" w:color="auto"/>
                    <w:bottom w:val="none" w:sz="0" w:space="0" w:color="auto"/>
                    <w:right w:val="none" w:sz="0" w:space="0" w:color="auto"/>
                  </w:divBdr>
                </w:div>
              </w:divsChild>
            </w:div>
            <w:div w:id="727455481">
              <w:marLeft w:val="0"/>
              <w:marRight w:val="0"/>
              <w:marTop w:val="0"/>
              <w:marBottom w:val="0"/>
              <w:divBdr>
                <w:top w:val="none" w:sz="0" w:space="0" w:color="auto"/>
                <w:left w:val="none" w:sz="0" w:space="0" w:color="auto"/>
                <w:bottom w:val="none" w:sz="0" w:space="0" w:color="auto"/>
                <w:right w:val="none" w:sz="0" w:space="0" w:color="auto"/>
              </w:divBdr>
              <w:divsChild>
                <w:div w:id="1221942412">
                  <w:marLeft w:val="0"/>
                  <w:marRight w:val="0"/>
                  <w:marTop w:val="0"/>
                  <w:marBottom w:val="0"/>
                  <w:divBdr>
                    <w:top w:val="none" w:sz="0" w:space="0" w:color="auto"/>
                    <w:left w:val="none" w:sz="0" w:space="0" w:color="auto"/>
                    <w:bottom w:val="none" w:sz="0" w:space="0" w:color="auto"/>
                    <w:right w:val="none" w:sz="0" w:space="0" w:color="auto"/>
                  </w:divBdr>
                </w:div>
                <w:div w:id="312174943">
                  <w:marLeft w:val="0"/>
                  <w:marRight w:val="0"/>
                  <w:marTop w:val="0"/>
                  <w:marBottom w:val="0"/>
                  <w:divBdr>
                    <w:top w:val="none" w:sz="0" w:space="0" w:color="auto"/>
                    <w:left w:val="none" w:sz="0" w:space="0" w:color="auto"/>
                    <w:bottom w:val="none" w:sz="0" w:space="0" w:color="auto"/>
                    <w:right w:val="none" w:sz="0" w:space="0" w:color="auto"/>
                  </w:divBdr>
                </w:div>
                <w:div w:id="189072217">
                  <w:marLeft w:val="0"/>
                  <w:marRight w:val="0"/>
                  <w:marTop w:val="0"/>
                  <w:marBottom w:val="0"/>
                  <w:divBdr>
                    <w:top w:val="none" w:sz="0" w:space="0" w:color="auto"/>
                    <w:left w:val="none" w:sz="0" w:space="0" w:color="auto"/>
                    <w:bottom w:val="none" w:sz="0" w:space="0" w:color="auto"/>
                    <w:right w:val="none" w:sz="0" w:space="0" w:color="auto"/>
                  </w:divBdr>
                </w:div>
                <w:div w:id="1834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Moore</dc:creator>
  <cp:keywords/>
  <dc:description/>
  <cp:lastModifiedBy>Lindsay Moore</cp:lastModifiedBy>
  <cp:revision>4</cp:revision>
  <dcterms:created xsi:type="dcterms:W3CDTF">2024-02-06T19:08:00Z</dcterms:created>
  <dcterms:modified xsi:type="dcterms:W3CDTF">2024-02-06T19:33:00Z</dcterms:modified>
</cp:coreProperties>
</file>